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B5B40" w14:textId="77777777" w:rsidR="00857B48" w:rsidRDefault="00857B48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</w:p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3A7D388F" w:rsidR="00E23D7F" w:rsidRDefault="0052105F" w:rsidP="009C7104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ab/>
      </w:r>
      <w:r w:rsidR="00E23D7F" w:rsidRPr="00FD052C">
        <w:rPr>
          <w:rFonts w:ascii="Times New Roman" w:hAnsi="Times New Roman"/>
          <w:lang w:val="sr-Cyrl-RS"/>
        </w:rPr>
        <w:t>У вези са нашом понудом за набавком</w:t>
      </w:r>
      <w:r w:rsidR="00C50EB5">
        <w:rPr>
          <w:rFonts w:ascii="Times New Roman" w:hAnsi="Times New Roman"/>
          <w:lang w:val="sr-Cyrl-RS"/>
        </w:rPr>
        <w:t xml:space="preserve"> </w:t>
      </w:r>
      <w:r w:rsidR="00A51200">
        <w:rPr>
          <w:rFonts w:ascii="Times New Roman" w:hAnsi="Times New Roman"/>
          <w:lang w:val="sr-Cyrl-RS"/>
        </w:rPr>
        <w:t>самоходне ауточистилице за чишћење улица у Босилеграду</w:t>
      </w:r>
      <w:r w:rsidR="00C50EB5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9C7104">
        <w:rPr>
          <w:rFonts w:ascii="Times New Roman" w:hAnsi="Times New Roman"/>
          <w:color w:val="000000"/>
          <w:lang w:val="sr-Cyrl-CS"/>
        </w:rPr>
        <w:t xml:space="preserve"> </w:t>
      </w:r>
      <w:r w:rsidR="00E23D7F"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="00A51200">
        <w:rPr>
          <w:rFonts w:ascii="Times New Roman" w:hAnsi="Times New Roman"/>
          <w:lang w:val="sr-Cyrl-RS"/>
        </w:rPr>
        <w:t xml:space="preserve"> за испоруком исте</w:t>
      </w:r>
      <w:r w:rsidR="00E23D7F" w:rsidRPr="00FD052C">
        <w:rPr>
          <w:rFonts w:ascii="Times New Roman" w:hAnsi="Times New Roman"/>
          <w:lang w:val="sr-Cyrl-RS"/>
        </w:rPr>
        <w:t>:</w:t>
      </w:r>
    </w:p>
    <w:p w14:paraId="10EA94FD" w14:textId="26368094" w:rsidR="001F44B7" w:rsidRDefault="00A51200" w:rsidP="009C7104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Назив и адреса понуђача: ______________________________________________________________</w:t>
      </w:r>
    </w:p>
    <w:p w14:paraId="13EF6298" w14:textId="07E7D31A" w:rsidR="00A51200" w:rsidRDefault="00A51200" w:rsidP="009C7104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Матични број понуђача: __________________________________________________________ </w:t>
      </w:r>
    </w:p>
    <w:tbl>
      <w:tblPr>
        <w:tblStyle w:val="TableGrid"/>
        <w:tblW w:w="10008" w:type="dxa"/>
        <w:jc w:val="center"/>
        <w:tblLayout w:type="fixed"/>
        <w:tblLook w:val="04A0" w:firstRow="1" w:lastRow="0" w:firstColumn="1" w:lastColumn="0" w:noHBand="0" w:noVBand="1"/>
      </w:tblPr>
      <w:tblGrid>
        <w:gridCol w:w="671"/>
        <w:gridCol w:w="4117"/>
        <w:gridCol w:w="720"/>
        <w:gridCol w:w="2160"/>
        <w:gridCol w:w="2340"/>
      </w:tblGrid>
      <w:tr w:rsidR="00A51200" w:rsidRPr="00A51200" w14:paraId="17347B11" w14:textId="77777777" w:rsidTr="0052105F">
        <w:trPr>
          <w:cantSplit/>
          <w:trHeight w:val="1241"/>
          <w:jc w:val="center"/>
        </w:trPr>
        <w:tc>
          <w:tcPr>
            <w:tcW w:w="671" w:type="dxa"/>
            <w:vAlign w:val="center"/>
          </w:tcPr>
          <w:p w14:paraId="150305D0" w14:textId="71534BFB" w:rsidR="00A51200" w:rsidRPr="00A51200" w:rsidRDefault="00A51200" w:rsidP="00A51200">
            <w:pPr>
              <w:jc w:val="center"/>
              <w:rPr>
                <w:sz w:val="22"/>
                <w:szCs w:val="22"/>
                <w:lang w:val="sr-Cyrl-RS"/>
              </w:rPr>
            </w:pPr>
            <w:r w:rsidRPr="00A51200">
              <w:rPr>
                <w:sz w:val="22"/>
                <w:szCs w:val="22"/>
                <w:lang w:val="sr-Cyrl-RS"/>
              </w:rPr>
              <w:t>Р.бр.</w:t>
            </w:r>
          </w:p>
        </w:tc>
        <w:tc>
          <w:tcPr>
            <w:tcW w:w="4117" w:type="dxa"/>
            <w:vAlign w:val="center"/>
          </w:tcPr>
          <w:p w14:paraId="3002B223" w14:textId="694A64E8" w:rsidR="00A51200" w:rsidRPr="00A51200" w:rsidRDefault="00A51200" w:rsidP="00A51200">
            <w:pPr>
              <w:jc w:val="center"/>
              <w:rPr>
                <w:sz w:val="22"/>
                <w:szCs w:val="22"/>
                <w:lang w:val="sr-Cyrl-RS"/>
              </w:rPr>
            </w:pPr>
            <w:r w:rsidRPr="00A51200">
              <w:rPr>
                <w:sz w:val="22"/>
                <w:szCs w:val="22"/>
                <w:lang w:val="sr-Cyrl-RS"/>
              </w:rPr>
              <w:t>Предмет јавне набавке</w:t>
            </w:r>
          </w:p>
        </w:tc>
        <w:tc>
          <w:tcPr>
            <w:tcW w:w="720" w:type="dxa"/>
            <w:textDirection w:val="btLr"/>
            <w:vAlign w:val="center"/>
          </w:tcPr>
          <w:p w14:paraId="7278BDAE" w14:textId="45528448" w:rsidR="00A51200" w:rsidRPr="00A51200" w:rsidRDefault="00A51200" w:rsidP="00A51200">
            <w:pPr>
              <w:ind w:left="113" w:right="113"/>
              <w:jc w:val="center"/>
              <w:rPr>
                <w:sz w:val="22"/>
                <w:szCs w:val="22"/>
                <w:lang w:val="sr-Cyrl-RS"/>
              </w:rPr>
            </w:pPr>
            <w:r w:rsidRPr="00A51200">
              <w:rPr>
                <w:sz w:val="22"/>
                <w:szCs w:val="22"/>
                <w:lang w:val="sr-Cyrl-RS"/>
              </w:rPr>
              <w:t>Количина</w:t>
            </w:r>
          </w:p>
        </w:tc>
        <w:tc>
          <w:tcPr>
            <w:tcW w:w="2160" w:type="dxa"/>
            <w:vAlign w:val="center"/>
          </w:tcPr>
          <w:p w14:paraId="1D11BBAB" w14:textId="47F71D4E" w:rsidR="00A51200" w:rsidRPr="00A51200" w:rsidRDefault="00A51200" w:rsidP="00A51200">
            <w:pPr>
              <w:jc w:val="center"/>
              <w:rPr>
                <w:sz w:val="22"/>
                <w:szCs w:val="22"/>
                <w:lang w:val="sr-Cyrl-RS"/>
              </w:rPr>
            </w:pPr>
            <w:r w:rsidRPr="00A51200">
              <w:rPr>
                <w:sz w:val="22"/>
                <w:szCs w:val="22"/>
                <w:lang w:val="sr-Cyrl-RS"/>
              </w:rPr>
              <w:t>Цена у динарима без пдв-а</w:t>
            </w:r>
          </w:p>
        </w:tc>
        <w:tc>
          <w:tcPr>
            <w:tcW w:w="2340" w:type="dxa"/>
            <w:vAlign w:val="center"/>
          </w:tcPr>
          <w:p w14:paraId="4C59418C" w14:textId="297E72D4" w:rsidR="00A51200" w:rsidRPr="00A51200" w:rsidRDefault="00A51200" w:rsidP="00A51200">
            <w:pPr>
              <w:jc w:val="center"/>
              <w:rPr>
                <w:sz w:val="22"/>
                <w:szCs w:val="22"/>
                <w:lang w:val="sr-Cyrl-RS"/>
              </w:rPr>
            </w:pPr>
            <w:r w:rsidRPr="00A51200">
              <w:rPr>
                <w:sz w:val="22"/>
                <w:szCs w:val="22"/>
                <w:lang w:val="sr-Cyrl-RS"/>
              </w:rPr>
              <w:t>Цена у динарима са пдв-ом</w:t>
            </w:r>
          </w:p>
        </w:tc>
      </w:tr>
      <w:tr w:rsidR="0052105F" w:rsidRPr="00A51200" w14:paraId="40912A81" w14:textId="77777777" w:rsidTr="0052105F">
        <w:trPr>
          <w:jc w:val="center"/>
        </w:trPr>
        <w:tc>
          <w:tcPr>
            <w:tcW w:w="671" w:type="dxa"/>
            <w:shd w:val="clear" w:color="auto" w:fill="D9D9D9" w:themeFill="background1" w:themeFillShade="D9"/>
          </w:tcPr>
          <w:p w14:paraId="24CA18A7" w14:textId="26F0617B" w:rsidR="0052105F" w:rsidRPr="0052105F" w:rsidRDefault="0052105F" w:rsidP="0052105F">
            <w:pPr>
              <w:jc w:val="center"/>
              <w:rPr>
                <w:sz w:val="28"/>
                <w:szCs w:val="28"/>
                <w:lang w:val="sr-Latn-RS"/>
              </w:rPr>
            </w:pPr>
            <w:r>
              <w:rPr>
                <w:sz w:val="28"/>
                <w:szCs w:val="28"/>
                <w:lang w:val="sr-Latn-RS"/>
              </w:rPr>
              <w:t>I</w:t>
            </w:r>
          </w:p>
        </w:tc>
        <w:tc>
          <w:tcPr>
            <w:tcW w:w="4117" w:type="dxa"/>
            <w:shd w:val="clear" w:color="auto" w:fill="D9D9D9" w:themeFill="background1" w:themeFillShade="D9"/>
          </w:tcPr>
          <w:p w14:paraId="78208A0B" w14:textId="6ED873D6" w:rsidR="0052105F" w:rsidRPr="0052105F" w:rsidRDefault="0052105F" w:rsidP="0052105F">
            <w:pPr>
              <w:jc w:val="center"/>
              <w:rPr>
                <w:sz w:val="28"/>
                <w:szCs w:val="28"/>
                <w:lang w:val="sr-Latn-RS"/>
              </w:rPr>
            </w:pPr>
            <w:r>
              <w:rPr>
                <w:sz w:val="28"/>
                <w:szCs w:val="28"/>
                <w:lang w:val="sr-Latn-RS"/>
              </w:rPr>
              <w:t>II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135CBDDD" w14:textId="00E0D5E0" w:rsidR="0052105F" w:rsidRPr="0052105F" w:rsidRDefault="0052105F" w:rsidP="0052105F">
            <w:pPr>
              <w:jc w:val="center"/>
              <w:rPr>
                <w:sz w:val="28"/>
                <w:szCs w:val="28"/>
                <w:lang w:val="sr-Latn-RS"/>
              </w:rPr>
            </w:pPr>
            <w:r>
              <w:rPr>
                <w:sz w:val="28"/>
                <w:szCs w:val="28"/>
                <w:lang w:val="sr-Latn-RS"/>
              </w:rPr>
              <w:t>III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67EC701E" w14:textId="4C79B2E3" w:rsidR="0052105F" w:rsidRPr="0052105F" w:rsidRDefault="0052105F" w:rsidP="0052105F">
            <w:pPr>
              <w:jc w:val="center"/>
              <w:rPr>
                <w:sz w:val="28"/>
                <w:szCs w:val="28"/>
                <w:lang w:val="sr-Latn-RS"/>
              </w:rPr>
            </w:pPr>
            <w:r>
              <w:rPr>
                <w:sz w:val="28"/>
                <w:szCs w:val="28"/>
                <w:lang w:val="sr-Latn-RS"/>
              </w:rPr>
              <w:t>IV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74962EE0" w14:textId="73D0975D" w:rsidR="0052105F" w:rsidRPr="0052105F" w:rsidRDefault="0052105F" w:rsidP="0052105F">
            <w:pPr>
              <w:jc w:val="center"/>
              <w:rPr>
                <w:sz w:val="28"/>
                <w:szCs w:val="28"/>
                <w:lang w:val="sr-Latn-RS"/>
              </w:rPr>
            </w:pPr>
            <w:r>
              <w:rPr>
                <w:sz w:val="28"/>
                <w:szCs w:val="28"/>
                <w:lang w:val="sr-Latn-RS"/>
              </w:rPr>
              <w:t>V</w:t>
            </w:r>
          </w:p>
        </w:tc>
      </w:tr>
      <w:tr w:rsidR="00A51200" w:rsidRPr="00A51200" w14:paraId="49BDAFCB" w14:textId="77777777" w:rsidTr="0052105F">
        <w:trPr>
          <w:jc w:val="center"/>
        </w:trPr>
        <w:tc>
          <w:tcPr>
            <w:tcW w:w="671" w:type="dxa"/>
          </w:tcPr>
          <w:p w14:paraId="53620188" w14:textId="508016C9" w:rsidR="00A51200" w:rsidRPr="00A51200" w:rsidRDefault="00A51200" w:rsidP="00A51200">
            <w:pPr>
              <w:jc w:val="right"/>
              <w:rPr>
                <w:sz w:val="28"/>
                <w:szCs w:val="28"/>
                <w:lang w:val="sr-Cyrl-RS"/>
              </w:rPr>
            </w:pPr>
            <w:r w:rsidRPr="00A51200">
              <w:rPr>
                <w:sz w:val="28"/>
                <w:szCs w:val="28"/>
                <w:lang w:val="sr-Cyrl-RS"/>
              </w:rPr>
              <w:t>1.</w:t>
            </w:r>
          </w:p>
        </w:tc>
        <w:tc>
          <w:tcPr>
            <w:tcW w:w="4117" w:type="dxa"/>
          </w:tcPr>
          <w:p w14:paraId="71E1ADBF" w14:textId="0B4EF1BE" w:rsidR="00A51200" w:rsidRPr="00A51200" w:rsidRDefault="00A51200" w:rsidP="009C7104">
            <w:pPr>
              <w:jc w:val="both"/>
              <w:rPr>
                <w:sz w:val="28"/>
                <w:szCs w:val="28"/>
                <w:lang w:val="sr-Cyrl-RS"/>
              </w:rPr>
            </w:pPr>
            <w:r w:rsidRPr="00A51200">
              <w:rPr>
                <w:sz w:val="28"/>
                <w:szCs w:val="28"/>
                <w:lang w:val="sr-Cyrl-RS"/>
              </w:rPr>
              <w:t>Ауточистилица</w:t>
            </w:r>
          </w:p>
        </w:tc>
        <w:tc>
          <w:tcPr>
            <w:tcW w:w="720" w:type="dxa"/>
          </w:tcPr>
          <w:p w14:paraId="79D37570" w14:textId="6E9CB321" w:rsidR="00A51200" w:rsidRPr="00A51200" w:rsidRDefault="00A51200" w:rsidP="00A51200">
            <w:pPr>
              <w:jc w:val="center"/>
              <w:rPr>
                <w:sz w:val="28"/>
                <w:szCs w:val="28"/>
                <w:lang w:val="sr-Cyrl-RS"/>
              </w:rPr>
            </w:pPr>
            <w:r w:rsidRPr="00A51200">
              <w:rPr>
                <w:sz w:val="28"/>
                <w:szCs w:val="28"/>
                <w:lang w:val="sr-Cyrl-RS"/>
              </w:rPr>
              <w:t>1</w:t>
            </w:r>
          </w:p>
        </w:tc>
        <w:tc>
          <w:tcPr>
            <w:tcW w:w="2160" w:type="dxa"/>
          </w:tcPr>
          <w:p w14:paraId="404D5009" w14:textId="77777777" w:rsidR="00A51200" w:rsidRPr="00A51200" w:rsidRDefault="00A51200" w:rsidP="009C7104">
            <w:pPr>
              <w:jc w:val="both"/>
              <w:rPr>
                <w:sz w:val="28"/>
                <w:szCs w:val="28"/>
                <w:lang w:val="sr-Cyrl-RS"/>
              </w:rPr>
            </w:pPr>
          </w:p>
        </w:tc>
        <w:tc>
          <w:tcPr>
            <w:tcW w:w="2340" w:type="dxa"/>
          </w:tcPr>
          <w:p w14:paraId="710436F8" w14:textId="77777777" w:rsidR="00A51200" w:rsidRPr="00A51200" w:rsidRDefault="00A51200" w:rsidP="009C7104">
            <w:pPr>
              <w:jc w:val="both"/>
              <w:rPr>
                <w:sz w:val="28"/>
                <w:szCs w:val="28"/>
                <w:lang w:val="sr-Cyrl-RS"/>
              </w:rPr>
            </w:pPr>
          </w:p>
        </w:tc>
      </w:tr>
      <w:tr w:rsidR="00A51200" w14:paraId="7A13E528" w14:textId="77777777" w:rsidTr="0052105F">
        <w:trPr>
          <w:jc w:val="center"/>
        </w:trPr>
        <w:tc>
          <w:tcPr>
            <w:tcW w:w="671" w:type="dxa"/>
          </w:tcPr>
          <w:p w14:paraId="0D0DE793" w14:textId="6B05C9A8" w:rsidR="00A51200" w:rsidRPr="00A51200" w:rsidRDefault="00A51200" w:rsidP="00A51200">
            <w:pPr>
              <w:jc w:val="right"/>
              <w:rPr>
                <w:sz w:val="28"/>
                <w:szCs w:val="28"/>
                <w:lang w:val="sr-Cyrl-RS"/>
              </w:rPr>
            </w:pPr>
            <w:r w:rsidRPr="00A51200">
              <w:rPr>
                <w:sz w:val="28"/>
                <w:szCs w:val="28"/>
                <w:lang w:val="sr-Cyrl-RS"/>
              </w:rPr>
              <w:t>2.</w:t>
            </w:r>
          </w:p>
        </w:tc>
        <w:tc>
          <w:tcPr>
            <w:tcW w:w="4117" w:type="dxa"/>
          </w:tcPr>
          <w:p w14:paraId="6979AA4C" w14:textId="3239CB09" w:rsidR="00A51200" w:rsidRPr="00A51200" w:rsidRDefault="00A51200" w:rsidP="009C7104">
            <w:pPr>
              <w:jc w:val="both"/>
              <w:rPr>
                <w:sz w:val="24"/>
                <w:szCs w:val="24"/>
                <w:lang w:val="sr-Cyrl-RS"/>
              </w:rPr>
            </w:pPr>
            <w:r w:rsidRPr="00A51200">
              <w:rPr>
                <w:sz w:val="24"/>
                <w:szCs w:val="24"/>
                <w:lang w:val="sr-Cyrl-RS"/>
              </w:rPr>
              <w:t>Остали зависни трошкови при куповини и испоруци ауточистилице</w:t>
            </w:r>
            <w:r>
              <w:rPr>
                <w:sz w:val="24"/>
                <w:szCs w:val="24"/>
                <w:lang w:val="sr-Cyrl-RS"/>
              </w:rPr>
              <w:t xml:space="preserve"> (евентуално царина, трошкови транспорта до Босилеграда и сви остали зависни трошкови који се јјављају при набавци ауточистилице)</w:t>
            </w:r>
          </w:p>
        </w:tc>
        <w:tc>
          <w:tcPr>
            <w:tcW w:w="720" w:type="dxa"/>
            <w:vAlign w:val="center"/>
          </w:tcPr>
          <w:p w14:paraId="7B8712C7" w14:textId="2916E4D0" w:rsidR="00A51200" w:rsidRPr="00A51200" w:rsidRDefault="00A51200" w:rsidP="00A51200">
            <w:pPr>
              <w:jc w:val="center"/>
              <w:rPr>
                <w:sz w:val="28"/>
                <w:szCs w:val="28"/>
                <w:lang w:val="sr-Cyrl-RS"/>
              </w:rPr>
            </w:pPr>
            <w:r w:rsidRPr="00A51200">
              <w:rPr>
                <w:sz w:val="28"/>
                <w:szCs w:val="28"/>
                <w:lang w:val="sr-Cyrl-RS"/>
              </w:rPr>
              <w:t>1</w:t>
            </w:r>
          </w:p>
        </w:tc>
        <w:tc>
          <w:tcPr>
            <w:tcW w:w="2160" w:type="dxa"/>
          </w:tcPr>
          <w:p w14:paraId="07E84F16" w14:textId="77777777" w:rsidR="00A51200" w:rsidRDefault="00A51200" w:rsidP="009C7104">
            <w:pPr>
              <w:jc w:val="both"/>
              <w:rPr>
                <w:lang w:val="sr-Cyrl-RS"/>
              </w:rPr>
            </w:pPr>
          </w:p>
        </w:tc>
        <w:tc>
          <w:tcPr>
            <w:tcW w:w="2340" w:type="dxa"/>
          </w:tcPr>
          <w:p w14:paraId="762EBCF4" w14:textId="77777777" w:rsidR="00A51200" w:rsidRDefault="00A51200" w:rsidP="009C7104">
            <w:pPr>
              <w:jc w:val="both"/>
              <w:rPr>
                <w:lang w:val="sr-Cyrl-RS"/>
              </w:rPr>
            </w:pPr>
          </w:p>
        </w:tc>
      </w:tr>
      <w:tr w:rsidR="00A51200" w:rsidRPr="00A51200" w14:paraId="7C0B41DA" w14:textId="77777777" w:rsidTr="0052105F">
        <w:trPr>
          <w:jc w:val="center"/>
        </w:trPr>
        <w:tc>
          <w:tcPr>
            <w:tcW w:w="5508" w:type="dxa"/>
            <w:gridSpan w:val="3"/>
          </w:tcPr>
          <w:p w14:paraId="513AF232" w14:textId="0C119B75" w:rsidR="00A51200" w:rsidRPr="00A51200" w:rsidRDefault="00A51200" w:rsidP="00A51200">
            <w:pPr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 (1+2)</w:t>
            </w:r>
          </w:p>
        </w:tc>
        <w:tc>
          <w:tcPr>
            <w:tcW w:w="2160" w:type="dxa"/>
          </w:tcPr>
          <w:p w14:paraId="5D6A4EE4" w14:textId="77777777" w:rsidR="00A51200" w:rsidRPr="00A51200" w:rsidRDefault="00A51200" w:rsidP="009C7104">
            <w:pPr>
              <w:jc w:val="both"/>
              <w:rPr>
                <w:sz w:val="28"/>
                <w:szCs w:val="28"/>
                <w:lang w:val="sr-Cyrl-RS"/>
              </w:rPr>
            </w:pPr>
          </w:p>
        </w:tc>
        <w:tc>
          <w:tcPr>
            <w:tcW w:w="2340" w:type="dxa"/>
          </w:tcPr>
          <w:p w14:paraId="52615BCA" w14:textId="77777777" w:rsidR="00A51200" w:rsidRPr="00A51200" w:rsidRDefault="00A51200" w:rsidP="009C7104">
            <w:pPr>
              <w:jc w:val="both"/>
              <w:rPr>
                <w:sz w:val="28"/>
                <w:szCs w:val="28"/>
                <w:lang w:val="sr-Cyrl-RS"/>
              </w:rPr>
            </w:pPr>
          </w:p>
        </w:tc>
      </w:tr>
    </w:tbl>
    <w:p w14:paraId="356F4094" w14:textId="77777777" w:rsidR="00A51200" w:rsidRPr="0052105F" w:rsidRDefault="00A51200" w:rsidP="009C7104">
      <w:pPr>
        <w:jc w:val="both"/>
        <w:rPr>
          <w:rFonts w:ascii="Times New Roman" w:hAnsi="Times New Roman"/>
          <w:sz w:val="18"/>
          <w:szCs w:val="18"/>
          <w:lang w:val="sr-Cyrl-RS"/>
        </w:rPr>
      </w:pPr>
    </w:p>
    <w:p w14:paraId="1A85934D" w14:textId="47ABC231" w:rsidR="00A51200" w:rsidRDefault="00A51200" w:rsidP="009C7104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ab/>
        <w:t>За горе дату цену извршићемо испоруку самоходне ауточистилице</w:t>
      </w:r>
      <w:r w:rsidR="0052105F">
        <w:rPr>
          <w:rFonts w:ascii="Times New Roman" w:hAnsi="Times New Roman"/>
          <w:lang w:val="sr-Cyrl-RS"/>
        </w:rPr>
        <w:t xml:space="preserve"> и то:</w:t>
      </w:r>
    </w:p>
    <w:p w14:paraId="2345ACFE" w14:textId="13342A7C" w:rsidR="0052105F" w:rsidRDefault="0052105F" w:rsidP="009C7104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Произвођач, тип и модел: ______________________________________________________________ _____________________________________________________________________________.</w:t>
      </w:r>
    </w:p>
    <w:p w14:paraId="274EC04E" w14:textId="55FF3410" w:rsidR="0052105F" w:rsidRDefault="0052105F" w:rsidP="009C7104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Месец и година производње: _____________________________________________________.</w:t>
      </w:r>
    </w:p>
    <w:p w14:paraId="30101DF7" w14:textId="77777777" w:rsidR="0061450B" w:rsidRDefault="0061450B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>
        <w:rPr>
          <w:rFonts w:ascii="Times New Roman" w:eastAsia="Times New Roman" w:hAnsi="Times New Roman" w:cs="Times New Roman"/>
          <w:bCs/>
          <w:lang w:val="sr-Cyrl-CS"/>
        </w:rPr>
        <w:tab/>
      </w:r>
      <w:r w:rsidR="007F011F"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 w:rsidR="007F011F">
        <w:rPr>
          <w:rFonts w:ascii="Times New Roman" w:eastAsia="Times New Roman" w:hAnsi="Times New Roman" w:cs="Times New Roman"/>
          <w:bCs/>
          <w:lang w:val="sr-Cyrl-CS"/>
        </w:rPr>
        <w:t>2</w:t>
      </w:r>
      <w:r w:rsidR="009C7104">
        <w:rPr>
          <w:rFonts w:ascii="Times New Roman" w:eastAsia="Times New Roman" w:hAnsi="Times New Roman" w:cs="Times New Roman"/>
          <w:bCs/>
          <w:lang w:val="sr-Cyrl-CS"/>
        </w:rPr>
        <w:t>1</w:t>
      </w:r>
      <w:r w:rsidR="007F011F"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>
        <w:rPr>
          <w:rFonts w:ascii="Times New Roman" w:eastAsia="Times New Roman" w:hAnsi="Times New Roman" w:cs="Times New Roman"/>
          <w:bCs/>
          <w:lang w:val="sr-Cyrl-CS"/>
        </w:rPr>
        <w:t>.</w:t>
      </w:r>
    </w:p>
    <w:p w14:paraId="211DB78C" w14:textId="755A5017" w:rsidR="007F011F" w:rsidRPr="0052105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bookmarkStart w:id="0" w:name="_GoBack"/>
      <w:bookmarkEnd w:id="0"/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47B321A8" w14:textId="77777777" w:rsidR="0061450B" w:rsidRDefault="0061450B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046250A0" w14:textId="77777777" w:rsid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7DE57B32" w14:textId="77777777" w:rsidR="000A79A6" w:rsidRPr="00351E3D" w:rsidRDefault="000A79A6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6B120D7E" w14:textId="56CA7C13" w:rsidR="0052105F" w:rsidRPr="0052105F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52105F">
        <w:rPr>
          <w:rFonts w:ascii="Times New Roman" w:eastAsia="Times New Roman" w:hAnsi="Times New Roman" w:cs="Times New Roman"/>
          <w:bCs/>
          <w:sz w:val="20"/>
          <w:szCs w:val="20"/>
          <w:lang w:val="ru-RU"/>
        </w:rPr>
        <w:tab/>
        <w:t>Напред дат</w:t>
      </w:r>
      <w:r w:rsidRPr="0052105F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у</w:t>
      </w:r>
      <w:r w:rsidRPr="0052105F">
        <w:rPr>
          <w:rFonts w:ascii="Times New Roman" w:eastAsia="Times New Roman" w:hAnsi="Times New Roman" w:cs="Times New Roman"/>
          <w:bCs/>
          <w:sz w:val="20"/>
          <w:szCs w:val="20"/>
          <w:lang w:val="ru-RU"/>
        </w:rPr>
        <w:t xml:space="preserve"> табел</w:t>
      </w:r>
      <w:r w:rsidRPr="0052105F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у потребно је попунити на следећи начин: у колони </w:t>
      </w:r>
      <w:r w:rsidR="0052105F" w:rsidRPr="0052105F">
        <w:rPr>
          <w:rFonts w:ascii="Times New Roman" w:eastAsia="Times New Roman" w:hAnsi="Times New Roman" w:cs="Times New Roman"/>
          <w:bCs/>
          <w:sz w:val="20"/>
          <w:szCs w:val="20"/>
          <w:lang w:val="sr-Latn-RS"/>
        </w:rPr>
        <w:t>I</w:t>
      </w:r>
      <w:r w:rsidR="0061450B" w:rsidRPr="0052105F">
        <w:rPr>
          <w:rFonts w:ascii="Times New Roman" w:eastAsia="Times New Roman" w:hAnsi="Times New Roman" w:cs="Times New Roman"/>
          <w:bCs/>
          <w:sz w:val="20"/>
          <w:szCs w:val="20"/>
          <w:lang w:val="sr-Latn-RS"/>
        </w:rPr>
        <w:t>V</w:t>
      </w:r>
      <w:r w:rsidR="00857B48" w:rsidRPr="0052105F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уписује се цена</w:t>
      </w:r>
      <w:r w:rsidR="0052105F" w:rsidRPr="0052105F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</w:t>
      </w:r>
      <w:r w:rsidR="0061450B" w:rsidRPr="0052105F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за </w:t>
      </w:r>
      <w:r w:rsidR="0052105F" w:rsidRPr="0052105F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ауточистилицу и остале зависне трошкове редом за обе позиције, без обрачунатог пдв-а</w:t>
      </w:r>
      <w:r w:rsidR="0052105F" w:rsidRPr="0052105F">
        <w:rPr>
          <w:rFonts w:ascii="Times New Roman" w:eastAsia="Times New Roman" w:hAnsi="Times New Roman" w:cs="Times New Roman"/>
          <w:bCs/>
          <w:sz w:val="20"/>
          <w:szCs w:val="20"/>
          <w:lang w:val="sr-Latn-RS"/>
        </w:rPr>
        <w:t xml:space="preserve">.  </w:t>
      </w:r>
      <w:r w:rsidR="0052105F" w:rsidRPr="0052105F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У колони </w:t>
      </w:r>
      <w:r w:rsidR="0052105F" w:rsidRPr="0052105F">
        <w:rPr>
          <w:rFonts w:ascii="Times New Roman" w:eastAsia="Times New Roman" w:hAnsi="Times New Roman" w:cs="Times New Roman"/>
          <w:bCs/>
          <w:sz w:val="20"/>
          <w:szCs w:val="20"/>
          <w:lang w:val="sr-Latn-RS"/>
        </w:rPr>
        <w:t>V</w:t>
      </w:r>
      <w:r w:rsidR="0061450B" w:rsidRPr="0052105F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</w:t>
      </w:r>
      <w:r w:rsidR="0052105F" w:rsidRPr="0052105F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се уписује цена са пдв-ом за обе позиције. На крају се врши сабирање добијених износа.</w:t>
      </w:r>
    </w:p>
    <w:p w14:paraId="7120A021" w14:textId="1BC91313" w:rsidR="007F011F" w:rsidRPr="0052105F" w:rsidRDefault="007F011F" w:rsidP="009E3985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52105F">
        <w:rPr>
          <w:rFonts w:ascii="Times New Roman" w:hAnsi="Times New Roman"/>
          <w:sz w:val="20"/>
          <w:szCs w:val="20"/>
          <w:lang w:val="sr-Cyrl-CS"/>
        </w:rPr>
        <w:tab/>
      </w:r>
      <w:r w:rsidRPr="0052105F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7CF73EC8" w14:textId="77777777" w:rsidR="00727C43" w:rsidRPr="0052105F" w:rsidRDefault="00727C43" w:rsidP="00727C4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RS"/>
        </w:rPr>
      </w:pPr>
      <w:r w:rsidRPr="0052105F">
        <w:rPr>
          <w:rFonts w:ascii="Times New Roman" w:hAnsi="Times New Roman"/>
          <w:sz w:val="20"/>
          <w:szCs w:val="20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52105F" w:rsidSect="0052105F">
      <w:footerReference w:type="default" r:id="rId9"/>
      <w:pgSz w:w="12240" w:h="15840"/>
      <w:pgMar w:top="576" w:right="1008" w:bottom="57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ADB6E" w14:textId="77777777" w:rsidR="004B053B" w:rsidRDefault="004B053B" w:rsidP="00897595">
      <w:pPr>
        <w:spacing w:after="0" w:line="240" w:lineRule="auto"/>
      </w:pPr>
      <w:r>
        <w:separator/>
      </w:r>
    </w:p>
  </w:endnote>
  <w:endnote w:type="continuationSeparator" w:id="0">
    <w:p w14:paraId="44B6DA86" w14:textId="77777777" w:rsidR="004B053B" w:rsidRDefault="004B053B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52105F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47A69" w14:textId="77777777" w:rsidR="004B053B" w:rsidRDefault="004B053B" w:rsidP="00897595">
      <w:pPr>
        <w:spacing w:after="0" w:line="240" w:lineRule="auto"/>
      </w:pPr>
      <w:r>
        <w:separator/>
      </w:r>
    </w:p>
  </w:footnote>
  <w:footnote w:type="continuationSeparator" w:id="0">
    <w:p w14:paraId="2F089B2D" w14:textId="77777777" w:rsidR="004B053B" w:rsidRDefault="004B053B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246"/>
    <w:rsid w:val="0006193D"/>
    <w:rsid w:val="000731B9"/>
    <w:rsid w:val="00083278"/>
    <w:rsid w:val="000A7608"/>
    <w:rsid w:val="000A79A6"/>
    <w:rsid w:val="000A7EF7"/>
    <w:rsid w:val="000E4144"/>
    <w:rsid w:val="000E52CF"/>
    <w:rsid w:val="001778FF"/>
    <w:rsid w:val="00195D94"/>
    <w:rsid w:val="001A250F"/>
    <w:rsid w:val="001B48FE"/>
    <w:rsid w:val="001C1561"/>
    <w:rsid w:val="001C67FB"/>
    <w:rsid w:val="001F3611"/>
    <w:rsid w:val="001F44B7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17815"/>
    <w:rsid w:val="00327229"/>
    <w:rsid w:val="0034180D"/>
    <w:rsid w:val="0034268A"/>
    <w:rsid w:val="00351E3D"/>
    <w:rsid w:val="00367DD8"/>
    <w:rsid w:val="003B6CC5"/>
    <w:rsid w:val="003C0A34"/>
    <w:rsid w:val="003D0B58"/>
    <w:rsid w:val="00411DA6"/>
    <w:rsid w:val="00492D58"/>
    <w:rsid w:val="004B053B"/>
    <w:rsid w:val="004C13E8"/>
    <w:rsid w:val="004C4F1A"/>
    <w:rsid w:val="004D5B89"/>
    <w:rsid w:val="004E4098"/>
    <w:rsid w:val="004F4E5C"/>
    <w:rsid w:val="005171F4"/>
    <w:rsid w:val="0052105F"/>
    <w:rsid w:val="0058150A"/>
    <w:rsid w:val="005C4C69"/>
    <w:rsid w:val="005D6913"/>
    <w:rsid w:val="0061450B"/>
    <w:rsid w:val="00632E81"/>
    <w:rsid w:val="006564EC"/>
    <w:rsid w:val="00661FAE"/>
    <w:rsid w:val="006647D4"/>
    <w:rsid w:val="00674878"/>
    <w:rsid w:val="006C58AE"/>
    <w:rsid w:val="006C68B4"/>
    <w:rsid w:val="006D2A28"/>
    <w:rsid w:val="006D4105"/>
    <w:rsid w:val="006F3437"/>
    <w:rsid w:val="00727C43"/>
    <w:rsid w:val="00730416"/>
    <w:rsid w:val="00731519"/>
    <w:rsid w:val="0076628E"/>
    <w:rsid w:val="007757C9"/>
    <w:rsid w:val="00782193"/>
    <w:rsid w:val="00786E49"/>
    <w:rsid w:val="00795E52"/>
    <w:rsid w:val="007B17B4"/>
    <w:rsid w:val="007B489B"/>
    <w:rsid w:val="007D003E"/>
    <w:rsid w:val="007E65C1"/>
    <w:rsid w:val="007F011F"/>
    <w:rsid w:val="00824CD4"/>
    <w:rsid w:val="0084060D"/>
    <w:rsid w:val="0085458D"/>
    <w:rsid w:val="00857B48"/>
    <w:rsid w:val="00884526"/>
    <w:rsid w:val="00897595"/>
    <w:rsid w:val="008A1D15"/>
    <w:rsid w:val="008B237F"/>
    <w:rsid w:val="008D566E"/>
    <w:rsid w:val="008D7E41"/>
    <w:rsid w:val="008F6B42"/>
    <w:rsid w:val="00900999"/>
    <w:rsid w:val="009469DF"/>
    <w:rsid w:val="00952952"/>
    <w:rsid w:val="009A276A"/>
    <w:rsid w:val="009A2F2D"/>
    <w:rsid w:val="009C7104"/>
    <w:rsid w:val="009E3985"/>
    <w:rsid w:val="00A1260B"/>
    <w:rsid w:val="00A25099"/>
    <w:rsid w:val="00A277DD"/>
    <w:rsid w:val="00A51200"/>
    <w:rsid w:val="00AA047A"/>
    <w:rsid w:val="00AA20E7"/>
    <w:rsid w:val="00AA3406"/>
    <w:rsid w:val="00AC02F2"/>
    <w:rsid w:val="00AE1191"/>
    <w:rsid w:val="00B045DE"/>
    <w:rsid w:val="00B1630F"/>
    <w:rsid w:val="00B26E0A"/>
    <w:rsid w:val="00B304CE"/>
    <w:rsid w:val="00B33591"/>
    <w:rsid w:val="00B905A2"/>
    <w:rsid w:val="00BB7FDD"/>
    <w:rsid w:val="00BE1C09"/>
    <w:rsid w:val="00BF0C50"/>
    <w:rsid w:val="00BF75E8"/>
    <w:rsid w:val="00BF760D"/>
    <w:rsid w:val="00C137B5"/>
    <w:rsid w:val="00C143EC"/>
    <w:rsid w:val="00C339A5"/>
    <w:rsid w:val="00C50EB5"/>
    <w:rsid w:val="00C51F31"/>
    <w:rsid w:val="00C93CE6"/>
    <w:rsid w:val="00CD0D93"/>
    <w:rsid w:val="00CD299B"/>
    <w:rsid w:val="00CE66C1"/>
    <w:rsid w:val="00CF2A5F"/>
    <w:rsid w:val="00D07694"/>
    <w:rsid w:val="00D12AD1"/>
    <w:rsid w:val="00D15A81"/>
    <w:rsid w:val="00D32D2F"/>
    <w:rsid w:val="00D74C40"/>
    <w:rsid w:val="00D94496"/>
    <w:rsid w:val="00DB7621"/>
    <w:rsid w:val="00E1378C"/>
    <w:rsid w:val="00E23D7F"/>
    <w:rsid w:val="00E24F2C"/>
    <w:rsid w:val="00E51991"/>
    <w:rsid w:val="00E61C12"/>
    <w:rsid w:val="00E77753"/>
    <w:rsid w:val="00E86524"/>
    <w:rsid w:val="00E91F7B"/>
    <w:rsid w:val="00EA7805"/>
    <w:rsid w:val="00EC3DF5"/>
    <w:rsid w:val="00EE547C"/>
    <w:rsid w:val="00EF78CA"/>
    <w:rsid w:val="00F00B59"/>
    <w:rsid w:val="00F07132"/>
    <w:rsid w:val="00F07B7D"/>
    <w:rsid w:val="00FA3B4C"/>
    <w:rsid w:val="00FB6418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B2921-EF67-40C1-B346-1AA68AE27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56</cp:revision>
  <cp:lastPrinted>2020-08-25T04:42:00Z</cp:lastPrinted>
  <dcterms:created xsi:type="dcterms:W3CDTF">2020-08-25T11:27:00Z</dcterms:created>
  <dcterms:modified xsi:type="dcterms:W3CDTF">2021-09-29T05:03:00Z</dcterms:modified>
</cp:coreProperties>
</file>